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72" w:rsidRDefault="001C4772" w:rsidP="001C47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4772">
        <w:rPr>
          <w:rFonts w:ascii="Times New Roman" w:hAnsi="Times New Roman" w:cs="Times New Roman"/>
          <w:i/>
          <w:sz w:val="28"/>
          <w:szCs w:val="28"/>
        </w:rPr>
        <w:t>ОБЛАСТНОЕ ГОСУДАРСТВЕННОЕ БЮДЖЕТНОЕ УЧРЕЖДЕНИЕ ЗДРАВООХРАНЕНИЯ «СМОЛЕНСКИЙ ОБЛАСТНОЙ ПСИХОНЕВРОЛОГИЧЕСКИЙ КЛИНИЧЕСКИЙ ДИСПАНСЕР»</w:t>
      </w:r>
    </w:p>
    <w:p w:rsidR="001C4772" w:rsidRDefault="001C4772" w:rsidP="00423B3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Дневной стационар для детей</w:t>
      </w:r>
    </w:p>
    <w:p w:rsidR="001C4772" w:rsidRDefault="001C4772" w:rsidP="001C47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Геннадьевна</w:t>
      </w:r>
    </w:p>
    <w:p w:rsidR="001C4772" w:rsidRDefault="00423B35" w:rsidP="001C47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C4772">
        <w:rPr>
          <w:rFonts w:ascii="Times New Roman" w:hAnsi="Times New Roman" w:cs="Times New Roman"/>
          <w:sz w:val="28"/>
          <w:szCs w:val="28"/>
        </w:rPr>
        <w:t>огопед</w:t>
      </w:r>
    </w:p>
    <w:p w:rsidR="00423B35" w:rsidRDefault="00423B35" w:rsidP="001C47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Общепсихиатрическое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детское отделение</w:t>
      </w:r>
    </w:p>
    <w:p w:rsidR="00423B35" w:rsidRDefault="00423B35" w:rsidP="001C47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Вениаминовна</w:t>
      </w:r>
    </w:p>
    <w:p w:rsidR="00423B35" w:rsidRPr="00423B35" w:rsidRDefault="00423B35" w:rsidP="001C47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1C4772" w:rsidRDefault="001C4772" w:rsidP="00423B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4772" w:rsidRPr="00423B35" w:rsidRDefault="001C4772" w:rsidP="008F415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МЕДИКО-ПЕДАГОГИЧ</w:t>
      </w:r>
      <w:r w:rsidR="00423B35">
        <w:rPr>
          <w:rFonts w:ascii="Times New Roman" w:hAnsi="Times New Roman" w:cs="Times New Roman"/>
          <w:b/>
          <w:sz w:val="28"/>
          <w:szCs w:val="28"/>
        </w:rPr>
        <w:t xml:space="preserve">ЕСКОГО СОПРОВОЖДЕНИЯ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ДНЕВНОГО СТАЦИОНАРА ДЛЯ ДЕТЕЙ</w:t>
      </w:r>
      <w:r w:rsidR="00423B35">
        <w:rPr>
          <w:rFonts w:ascii="Times New Roman" w:hAnsi="Times New Roman" w:cs="Times New Roman"/>
          <w:b/>
          <w:sz w:val="28"/>
          <w:szCs w:val="28"/>
        </w:rPr>
        <w:t xml:space="preserve">  И ОБЩЕПСИХИАТРИЧЕСКОГО ДЕТСКОГО ОТДЕЛЕНИЯ</w:t>
      </w:r>
    </w:p>
    <w:p w:rsidR="001C4772" w:rsidRDefault="001C4772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здравоохранения помощь детям с речевой патологией оказывается в логопедических кабинетах детских поликлиник, в детских отделениях психоневрологических диспансеров, стационарах и санаториях.</w:t>
      </w:r>
    </w:p>
    <w:p w:rsidR="001C4772" w:rsidRDefault="00150998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Смоленске дневной стационар для детей </w:t>
      </w:r>
      <w:r w:rsidR="00863E54">
        <w:rPr>
          <w:rFonts w:ascii="Times New Roman" w:hAnsi="Times New Roman" w:cs="Times New Roman"/>
          <w:sz w:val="28"/>
          <w:szCs w:val="28"/>
        </w:rPr>
        <w:t>(ДСДД)</w:t>
      </w:r>
      <w:r w:rsidR="00C53DA3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C53DA3">
        <w:rPr>
          <w:rFonts w:ascii="Times New Roman" w:hAnsi="Times New Roman" w:cs="Times New Roman"/>
          <w:sz w:val="28"/>
          <w:szCs w:val="28"/>
        </w:rPr>
        <w:t>общепсихиатрическое</w:t>
      </w:r>
      <w:proofErr w:type="spellEnd"/>
      <w:r w:rsidR="00C53DA3">
        <w:rPr>
          <w:rFonts w:ascii="Times New Roman" w:hAnsi="Times New Roman" w:cs="Times New Roman"/>
          <w:sz w:val="28"/>
          <w:szCs w:val="28"/>
        </w:rPr>
        <w:t xml:space="preserve"> детское отделение (ОДО)</w:t>
      </w:r>
      <w:r w:rsidR="0086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C53D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базе областного государственного бюджетного учреждения здравоохранения «Смоленский областной психоневрологический клинический диспансер» (ОГБУЗ «СОПКД»)</w:t>
      </w:r>
      <w:r w:rsidR="00863E54">
        <w:rPr>
          <w:rFonts w:ascii="Times New Roman" w:hAnsi="Times New Roman" w:cs="Times New Roman"/>
          <w:sz w:val="28"/>
          <w:szCs w:val="28"/>
        </w:rPr>
        <w:t>. Логопед</w:t>
      </w:r>
      <w:r w:rsidR="00C53DA3">
        <w:rPr>
          <w:rFonts w:ascii="Times New Roman" w:hAnsi="Times New Roman" w:cs="Times New Roman"/>
          <w:sz w:val="28"/>
          <w:szCs w:val="28"/>
        </w:rPr>
        <w:t xml:space="preserve">ы ДСДД и ОДО </w:t>
      </w:r>
      <w:r w:rsidR="00863E54">
        <w:rPr>
          <w:rFonts w:ascii="Times New Roman" w:hAnsi="Times New Roman" w:cs="Times New Roman"/>
          <w:sz w:val="28"/>
          <w:szCs w:val="28"/>
        </w:rPr>
        <w:t>оказывает специализированную консультативно-диагностическую и коррекционную помощь</w:t>
      </w:r>
      <w:r w:rsidR="001B3CE9">
        <w:rPr>
          <w:rFonts w:ascii="Times New Roman" w:hAnsi="Times New Roman" w:cs="Times New Roman"/>
          <w:sz w:val="28"/>
          <w:szCs w:val="28"/>
        </w:rPr>
        <w:t xml:space="preserve"> пациентам с нарушениями речи и других высших психических функций.</w:t>
      </w:r>
    </w:p>
    <w:p w:rsidR="00863E54" w:rsidRDefault="00863E5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логопеда для работы в ДСДД</w:t>
      </w:r>
      <w:r w:rsidR="00C53DA3">
        <w:rPr>
          <w:rFonts w:ascii="Times New Roman" w:hAnsi="Times New Roman" w:cs="Times New Roman"/>
          <w:sz w:val="28"/>
          <w:szCs w:val="28"/>
        </w:rPr>
        <w:t xml:space="preserve"> и ОДО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специалист с высшим педагогическим образованием по специальности – логопедия. Подчиняется </w:t>
      </w:r>
      <w:r w:rsidR="00C53DA3">
        <w:rPr>
          <w:rFonts w:ascii="Times New Roman" w:hAnsi="Times New Roman" w:cs="Times New Roman"/>
          <w:sz w:val="28"/>
          <w:szCs w:val="28"/>
        </w:rPr>
        <w:t>з</w:t>
      </w:r>
      <w:r w:rsidR="00AE20A4">
        <w:rPr>
          <w:rFonts w:ascii="Times New Roman" w:hAnsi="Times New Roman" w:cs="Times New Roman"/>
          <w:sz w:val="28"/>
          <w:szCs w:val="28"/>
        </w:rPr>
        <w:t xml:space="preserve">аведующим дневным стационаром для детей и </w:t>
      </w:r>
      <w:proofErr w:type="spellStart"/>
      <w:r w:rsidR="00AE20A4">
        <w:rPr>
          <w:rFonts w:ascii="Times New Roman" w:hAnsi="Times New Roman" w:cs="Times New Roman"/>
          <w:sz w:val="28"/>
          <w:szCs w:val="28"/>
        </w:rPr>
        <w:t>общепсихиатрическим</w:t>
      </w:r>
      <w:proofErr w:type="spellEnd"/>
      <w:r w:rsidR="00AE20A4">
        <w:rPr>
          <w:rFonts w:ascii="Times New Roman" w:hAnsi="Times New Roman" w:cs="Times New Roman"/>
          <w:sz w:val="28"/>
          <w:szCs w:val="28"/>
        </w:rPr>
        <w:t xml:space="preserve"> детским отделением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E54" w:rsidRDefault="00863E5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20A4">
        <w:rPr>
          <w:rFonts w:ascii="Times New Roman" w:hAnsi="Times New Roman" w:cs="Times New Roman"/>
          <w:sz w:val="28"/>
          <w:szCs w:val="28"/>
        </w:rPr>
        <w:t xml:space="preserve">своей работе логопеды </w:t>
      </w:r>
      <w:r>
        <w:rPr>
          <w:rFonts w:ascii="Times New Roman" w:hAnsi="Times New Roman" w:cs="Times New Roman"/>
          <w:sz w:val="28"/>
          <w:szCs w:val="28"/>
        </w:rPr>
        <w:t>ДСДД</w:t>
      </w:r>
      <w:r w:rsidR="00AE20A4">
        <w:rPr>
          <w:rFonts w:ascii="Times New Roman" w:hAnsi="Times New Roman" w:cs="Times New Roman"/>
          <w:sz w:val="28"/>
          <w:szCs w:val="28"/>
        </w:rPr>
        <w:t xml:space="preserve"> и ОДО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приказом Министерства здравоохранения от 28 декабря 1998 г. № 383(«О специализированной помощи больным при нарушении речи и других </w:t>
      </w:r>
      <w:r w:rsidR="009C2C36">
        <w:rPr>
          <w:rFonts w:ascii="Times New Roman" w:hAnsi="Times New Roman" w:cs="Times New Roman"/>
          <w:sz w:val="28"/>
          <w:szCs w:val="28"/>
        </w:rPr>
        <w:t>высших психических функций»), распоряжениями вышестоящих руководителей здравоохранения, правилами внутреннего трудового распорядка, Уставом учреждения, должностной инструкцией и положением о структурном подразделении</w:t>
      </w:r>
      <w:r w:rsidR="00C53DA3">
        <w:rPr>
          <w:rFonts w:ascii="Times New Roman" w:hAnsi="Times New Roman" w:cs="Times New Roman"/>
          <w:sz w:val="28"/>
          <w:szCs w:val="28"/>
        </w:rPr>
        <w:t>,</w:t>
      </w:r>
      <w:r w:rsidR="009C2C36">
        <w:rPr>
          <w:rFonts w:ascii="Times New Roman" w:hAnsi="Times New Roman" w:cs="Times New Roman"/>
          <w:sz w:val="28"/>
          <w:szCs w:val="28"/>
        </w:rPr>
        <w:t xml:space="preserve"> ведущем специализированную образовательную деятельность.</w:t>
      </w:r>
    </w:p>
    <w:p w:rsidR="009C2C36" w:rsidRDefault="009C2C36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ДСДД</w:t>
      </w:r>
      <w:r w:rsidR="00AE20A4">
        <w:rPr>
          <w:rFonts w:ascii="Times New Roman" w:hAnsi="Times New Roman" w:cs="Times New Roman"/>
          <w:sz w:val="28"/>
          <w:szCs w:val="28"/>
        </w:rPr>
        <w:t xml:space="preserve"> и ОДО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логопедическая помощь детскому и подростковому населению с нарушениями речи и других высших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психических функций различного генеза. Свою работу логопед</w:t>
      </w:r>
      <w:r w:rsidR="00AE20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ДСДД</w:t>
      </w:r>
      <w:r w:rsidR="00AE20A4">
        <w:rPr>
          <w:rFonts w:ascii="Times New Roman" w:hAnsi="Times New Roman" w:cs="Times New Roman"/>
          <w:sz w:val="28"/>
          <w:szCs w:val="28"/>
        </w:rPr>
        <w:t xml:space="preserve"> и ОДО строя</w:t>
      </w:r>
      <w:r>
        <w:rPr>
          <w:rFonts w:ascii="Times New Roman" w:hAnsi="Times New Roman" w:cs="Times New Roman"/>
          <w:sz w:val="28"/>
          <w:szCs w:val="28"/>
        </w:rPr>
        <w:t>т согласно должностной инструкции.</w:t>
      </w:r>
    </w:p>
    <w:p w:rsidR="009C2C36" w:rsidRDefault="009C2C36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ДСДД обслуживаются дети, страдающие следующими речевыми расстройствами: задержка речевого развития, алалия,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дизартрия,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заикание, недоразвития речи различного генеза (по международной классификации болезней и согласно клинико-педагогич</w:t>
      </w:r>
      <w:r w:rsidR="00B84583">
        <w:rPr>
          <w:rFonts w:ascii="Times New Roman" w:hAnsi="Times New Roman" w:cs="Times New Roman"/>
          <w:sz w:val="28"/>
          <w:szCs w:val="28"/>
        </w:rPr>
        <w:t>еской и психолого-педагогической классификациям и их пересечениям).</w:t>
      </w:r>
    </w:p>
    <w:p w:rsidR="00AE20A4" w:rsidRDefault="00AE20A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ОДО обслуживаются дети, страдающие следующими речевыми расстройства</w:t>
      </w:r>
      <w:r w:rsidR="00B230BA">
        <w:rPr>
          <w:rFonts w:ascii="Times New Roman" w:hAnsi="Times New Roman" w:cs="Times New Roman"/>
          <w:sz w:val="28"/>
          <w:szCs w:val="28"/>
        </w:rPr>
        <w:t xml:space="preserve">ми: </w:t>
      </w:r>
      <w:r>
        <w:rPr>
          <w:rFonts w:ascii="Times New Roman" w:hAnsi="Times New Roman" w:cs="Times New Roman"/>
          <w:sz w:val="28"/>
          <w:szCs w:val="28"/>
        </w:rPr>
        <w:t xml:space="preserve">алалия,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дизартрия,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заикание,</w:t>
      </w:r>
      <w:r w:rsidR="00B23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0BA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="00B23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0BA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B230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недоразвития речи различного генеза (по международной классификации болезней и согласно клинико-педагогической и психолого-педагогической классификациям и их пересечениям).</w:t>
      </w:r>
    </w:p>
    <w:p w:rsidR="00B84583" w:rsidRDefault="00B84583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работы логопеда </w:t>
      </w:r>
      <w:r w:rsidR="00B230BA">
        <w:rPr>
          <w:rFonts w:ascii="Times New Roman" w:hAnsi="Times New Roman" w:cs="Times New Roman"/>
          <w:sz w:val="28"/>
          <w:szCs w:val="28"/>
        </w:rPr>
        <w:t xml:space="preserve">ДСДД </w:t>
      </w:r>
      <w:r>
        <w:rPr>
          <w:rFonts w:ascii="Times New Roman" w:hAnsi="Times New Roman" w:cs="Times New Roman"/>
          <w:sz w:val="28"/>
          <w:szCs w:val="28"/>
        </w:rPr>
        <w:t>утверждается главным врачом ОГБУЗ «СОПКД» из расчета 13,5 рабочих часов в неделю при пятидневной рабочей неделе на 0,75 ставки.</w:t>
      </w:r>
    </w:p>
    <w:p w:rsidR="00B230BA" w:rsidRDefault="00B230BA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работы логопеда ОДО утверждается главным врачом ОГБУЗ «СОПКД» из расчета 18 рабочих часов в неделю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пятидневной рабочей недели на 1 ставку. </w:t>
      </w:r>
    </w:p>
    <w:p w:rsidR="00B84583" w:rsidRPr="001C4772" w:rsidRDefault="00B84583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583" w:rsidRDefault="00451544" w:rsidP="008F415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44">
        <w:rPr>
          <w:rFonts w:ascii="Times New Roman" w:hAnsi="Times New Roman" w:cs="Times New Roman"/>
          <w:b/>
          <w:sz w:val="28"/>
          <w:szCs w:val="28"/>
        </w:rPr>
        <w:t>Организация занятий с детьми</w:t>
      </w:r>
    </w:p>
    <w:p w:rsidR="00451544" w:rsidRDefault="0045154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ДСДД</w:t>
      </w:r>
      <w:r w:rsidR="00B230BA">
        <w:rPr>
          <w:rFonts w:ascii="Times New Roman" w:hAnsi="Times New Roman" w:cs="Times New Roman"/>
          <w:sz w:val="28"/>
          <w:szCs w:val="28"/>
        </w:rPr>
        <w:t xml:space="preserve"> и ОДО</w:t>
      </w:r>
      <w:r w:rsidRPr="0046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поступают дети в возрасте от 3 до 18 лет.</w:t>
      </w:r>
    </w:p>
    <w:p w:rsidR="00451544" w:rsidRDefault="0045154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первых 10 дней с момента поступления ребенка в стационар проводится диагностика речи. Результаты обследования фиксируются в истории болезни пациента.</w:t>
      </w:r>
    </w:p>
    <w:p w:rsidR="00451544" w:rsidRDefault="0045154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прием с родителями (законными представителями) проводится по итогам диагностики речи ребенка по мере обращения.</w:t>
      </w:r>
    </w:p>
    <w:p w:rsidR="00451544" w:rsidRDefault="00451544" w:rsidP="003C21B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 выявленно</w:t>
      </w:r>
      <w:r w:rsidR="003C21B2">
        <w:rPr>
          <w:rFonts w:ascii="Times New Roman" w:hAnsi="Times New Roman" w:cs="Times New Roman"/>
          <w:sz w:val="28"/>
          <w:szCs w:val="28"/>
        </w:rPr>
        <w:t xml:space="preserve">й речевой патологией проводятся индивидуальные или </w:t>
      </w:r>
      <w:r>
        <w:rPr>
          <w:rFonts w:ascii="Times New Roman" w:hAnsi="Times New Roman" w:cs="Times New Roman"/>
          <w:sz w:val="28"/>
          <w:szCs w:val="28"/>
        </w:rPr>
        <w:t>подгрупповые</w:t>
      </w:r>
      <w:r w:rsidR="003C21B2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44" w:rsidRDefault="0045154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Подгрупповая форма занятий предполагает обучение группы детей, имеющих однородные речевые нарушения.</w:t>
      </w:r>
    </w:p>
    <w:p w:rsidR="00451544" w:rsidRDefault="0045154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 зачисляются дети с различными видами речевой патологии: ОНР, ФФНР, ЗРР,</w:t>
      </w:r>
      <w:r w:rsidR="00B230BA">
        <w:rPr>
          <w:rFonts w:ascii="Times New Roman" w:hAnsi="Times New Roman" w:cs="Times New Roman"/>
          <w:sz w:val="28"/>
          <w:szCs w:val="28"/>
        </w:rPr>
        <w:t xml:space="preserve"> ФНР,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дизартрия,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алалия, заикание,</w:t>
      </w:r>
      <w:r w:rsidR="00B23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0BA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="00B23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0BA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B230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также в сочетании с другими психофизическими нарушениями, такими как: ЗПР, интеллектуальная недостаточность, РДА, нарушение поведения и общения.</w:t>
      </w:r>
    </w:p>
    <w:p w:rsidR="00451544" w:rsidRDefault="0045154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детям необходим особый индивидуальный подход, включающий в себя преодоление речевых нарушений, формирование психологических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предпосылок обучения, развитие коммуникативных навыков.</w:t>
      </w:r>
      <w:r w:rsidRPr="006B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B230BA">
        <w:rPr>
          <w:rFonts w:ascii="Times New Roman" w:hAnsi="Times New Roman" w:cs="Times New Roman"/>
          <w:sz w:val="28"/>
          <w:szCs w:val="28"/>
        </w:rPr>
        <w:t>были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BA">
        <w:rPr>
          <w:rFonts w:ascii="Times New Roman" w:hAnsi="Times New Roman" w:cs="Times New Roman"/>
          <w:sz w:val="28"/>
          <w:szCs w:val="28"/>
        </w:rPr>
        <w:t xml:space="preserve"> программы,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системы специализированной логопедической помощи в условиях дневного стационара</w:t>
      </w:r>
      <w:r w:rsidR="00B230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30BA">
        <w:rPr>
          <w:rFonts w:ascii="Times New Roman" w:hAnsi="Times New Roman" w:cs="Times New Roman"/>
          <w:sz w:val="28"/>
          <w:szCs w:val="28"/>
        </w:rPr>
        <w:t>общепсихиатрического</w:t>
      </w:r>
      <w:proofErr w:type="spellEnd"/>
      <w:r w:rsidR="00B230BA">
        <w:rPr>
          <w:rFonts w:ascii="Times New Roman" w:hAnsi="Times New Roman" w:cs="Times New Roman"/>
          <w:sz w:val="28"/>
          <w:szCs w:val="28"/>
        </w:rPr>
        <w:t xml:space="preserve"> детского отделения</w:t>
      </w:r>
      <w:r w:rsidR="00AD034A">
        <w:rPr>
          <w:rFonts w:ascii="Times New Roman" w:hAnsi="Times New Roman" w:cs="Times New Roman"/>
          <w:sz w:val="28"/>
          <w:szCs w:val="28"/>
        </w:rPr>
        <w:t xml:space="preserve"> для детей и подростков с нарушениями речи и других высших психических функций</w:t>
      </w:r>
      <w:r>
        <w:rPr>
          <w:rFonts w:ascii="Times New Roman" w:hAnsi="Times New Roman" w:cs="Times New Roman"/>
          <w:sz w:val="28"/>
          <w:szCs w:val="28"/>
        </w:rPr>
        <w:t>. Содержание программы разработано с учетом возрастных и индивидуальных осо</w:t>
      </w:r>
      <w:r w:rsidR="00AD034A">
        <w:rPr>
          <w:rFonts w:ascii="Times New Roman" w:hAnsi="Times New Roman" w:cs="Times New Roman"/>
          <w:sz w:val="28"/>
          <w:szCs w:val="28"/>
        </w:rPr>
        <w:t>бенностей детей с нарушениями речи и других высших психических функций</w:t>
      </w:r>
      <w:r>
        <w:rPr>
          <w:rFonts w:ascii="Times New Roman" w:hAnsi="Times New Roman" w:cs="Times New Roman"/>
          <w:sz w:val="28"/>
          <w:szCs w:val="28"/>
        </w:rPr>
        <w:t>. К данной категори</w:t>
      </w:r>
      <w:r w:rsidR="003C21B2">
        <w:rPr>
          <w:rFonts w:ascii="Times New Roman" w:hAnsi="Times New Roman" w:cs="Times New Roman"/>
          <w:sz w:val="28"/>
          <w:szCs w:val="28"/>
        </w:rPr>
        <w:t xml:space="preserve">и </w:t>
      </w:r>
      <w:r w:rsidR="00AD034A">
        <w:rPr>
          <w:rFonts w:ascii="Times New Roman" w:hAnsi="Times New Roman" w:cs="Times New Roman"/>
          <w:sz w:val="28"/>
          <w:szCs w:val="28"/>
        </w:rPr>
        <w:t xml:space="preserve">относятся </w:t>
      </w:r>
      <w:r>
        <w:rPr>
          <w:rFonts w:ascii="Times New Roman" w:hAnsi="Times New Roman" w:cs="Times New Roman"/>
          <w:sz w:val="28"/>
          <w:szCs w:val="28"/>
        </w:rPr>
        <w:t>дети с ограниченными возможно</w:t>
      </w:r>
      <w:r w:rsidR="00AD034A">
        <w:rPr>
          <w:rFonts w:ascii="Times New Roman" w:hAnsi="Times New Roman" w:cs="Times New Roman"/>
          <w:sz w:val="28"/>
          <w:szCs w:val="28"/>
        </w:rPr>
        <w:t xml:space="preserve">стями здоровья, в том числе, дети-инвалиды. </w:t>
      </w:r>
    </w:p>
    <w:p w:rsidR="00451544" w:rsidRDefault="0045154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является «открытой» и предусматривает вариативность, изменения, дополнения по мере профессиональной необходимости.</w:t>
      </w:r>
    </w:p>
    <w:p w:rsidR="00451544" w:rsidRDefault="00AD034A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</w:t>
      </w:r>
      <w:r w:rsidR="00451544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1544">
        <w:rPr>
          <w:rFonts w:ascii="Times New Roman" w:hAnsi="Times New Roman" w:cs="Times New Roman"/>
          <w:sz w:val="28"/>
          <w:szCs w:val="28"/>
        </w:rPr>
        <w:t xml:space="preserve"> комплексно-тематич</w:t>
      </w:r>
      <w:r>
        <w:rPr>
          <w:rFonts w:ascii="Times New Roman" w:hAnsi="Times New Roman" w:cs="Times New Roman"/>
          <w:sz w:val="28"/>
          <w:szCs w:val="28"/>
        </w:rPr>
        <w:t>еские</w:t>
      </w:r>
      <w:r w:rsidR="00125DCE">
        <w:rPr>
          <w:rFonts w:ascii="Times New Roman" w:hAnsi="Times New Roman" w:cs="Times New Roman"/>
          <w:sz w:val="28"/>
          <w:szCs w:val="28"/>
        </w:rPr>
        <w:t xml:space="preserve"> планы </w:t>
      </w:r>
      <w:r w:rsidR="00451544">
        <w:rPr>
          <w:rFonts w:ascii="Times New Roman" w:hAnsi="Times New Roman" w:cs="Times New Roman"/>
          <w:sz w:val="28"/>
          <w:szCs w:val="28"/>
        </w:rPr>
        <w:t>коррекционно-р</w:t>
      </w:r>
      <w:r w:rsidR="00125DCE">
        <w:rPr>
          <w:rFonts w:ascii="Times New Roman" w:hAnsi="Times New Roman" w:cs="Times New Roman"/>
          <w:sz w:val="28"/>
          <w:szCs w:val="28"/>
        </w:rPr>
        <w:t xml:space="preserve">азвивающего </w:t>
      </w:r>
      <w:proofErr w:type="gramStart"/>
      <w:r w:rsidR="00125DCE">
        <w:rPr>
          <w:rFonts w:ascii="Times New Roman" w:hAnsi="Times New Roman" w:cs="Times New Roman"/>
          <w:sz w:val="28"/>
          <w:szCs w:val="28"/>
        </w:rPr>
        <w:t>обучения, включающие</w:t>
      </w:r>
      <w:r w:rsidR="00451544">
        <w:rPr>
          <w:rFonts w:ascii="Times New Roman" w:hAnsi="Times New Roman" w:cs="Times New Roman"/>
          <w:sz w:val="28"/>
          <w:szCs w:val="28"/>
        </w:rPr>
        <w:t xml:space="preserve"> в с</w:t>
      </w:r>
      <w:r w:rsidR="00125DCE">
        <w:rPr>
          <w:rFonts w:ascii="Times New Roman" w:hAnsi="Times New Roman" w:cs="Times New Roman"/>
          <w:sz w:val="28"/>
          <w:szCs w:val="28"/>
        </w:rPr>
        <w:t xml:space="preserve">ебя этапы </w:t>
      </w:r>
      <w:r w:rsidR="001B3CE9">
        <w:rPr>
          <w:rFonts w:ascii="Times New Roman" w:hAnsi="Times New Roman" w:cs="Times New Roman"/>
          <w:sz w:val="28"/>
          <w:szCs w:val="28"/>
        </w:rPr>
        <w:t xml:space="preserve">и направления </w:t>
      </w:r>
      <w:r w:rsidR="00125DCE">
        <w:rPr>
          <w:rFonts w:ascii="Times New Roman" w:hAnsi="Times New Roman" w:cs="Times New Roman"/>
          <w:sz w:val="28"/>
          <w:szCs w:val="28"/>
        </w:rPr>
        <w:t>логопедической работы в соответствии с</w:t>
      </w:r>
      <w:r w:rsidR="00451544">
        <w:rPr>
          <w:rFonts w:ascii="Times New Roman" w:hAnsi="Times New Roman" w:cs="Times New Roman"/>
          <w:sz w:val="28"/>
          <w:szCs w:val="28"/>
        </w:rPr>
        <w:t xml:space="preserve"> заключениям</w:t>
      </w:r>
      <w:r w:rsidR="001B3CE9">
        <w:rPr>
          <w:rFonts w:ascii="Times New Roman" w:hAnsi="Times New Roman" w:cs="Times New Roman"/>
          <w:sz w:val="28"/>
          <w:szCs w:val="28"/>
        </w:rPr>
        <w:t>и и установлено</w:t>
      </w:r>
      <w:proofErr w:type="gramEnd"/>
      <w:r w:rsidR="001B3CE9">
        <w:rPr>
          <w:rFonts w:ascii="Times New Roman" w:hAnsi="Times New Roman" w:cs="Times New Roman"/>
          <w:sz w:val="28"/>
          <w:szCs w:val="28"/>
        </w:rPr>
        <w:t xml:space="preserve"> количество занятий на один курс</w:t>
      </w:r>
      <w:r w:rsidR="00451544">
        <w:rPr>
          <w:rFonts w:ascii="Times New Roman" w:hAnsi="Times New Roman" w:cs="Times New Roman"/>
          <w:sz w:val="28"/>
          <w:szCs w:val="28"/>
        </w:rPr>
        <w:t>.</w:t>
      </w:r>
    </w:p>
    <w:p w:rsidR="00451544" w:rsidRDefault="0045154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зависит от срока пребывания</w:t>
      </w:r>
      <w:r w:rsidR="00125DCE">
        <w:rPr>
          <w:rFonts w:ascii="Times New Roman" w:hAnsi="Times New Roman" w:cs="Times New Roman"/>
          <w:sz w:val="28"/>
          <w:szCs w:val="28"/>
        </w:rPr>
        <w:t xml:space="preserve"> пациента</w:t>
      </w:r>
      <w:r>
        <w:rPr>
          <w:rFonts w:ascii="Times New Roman" w:hAnsi="Times New Roman" w:cs="Times New Roman"/>
          <w:sz w:val="28"/>
          <w:szCs w:val="28"/>
        </w:rPr>
        <w:t xml:space="preserve"> в стационаре, тяжести речевого дефекта, индивидуальных психологических особе</w:t>
      </w:r>
      <w:r w:rsidR="00125DCE">
        <w:rPr>
          <w:rFonts w:ascii="Times New Roman" w:hAnsi="Times New Roman" w:cs="Times New Roman"/>
          <w:sz w:val="28"/>
          <w:szCs w:val="28"/>
        </w:rPr>
        <w:t xml:space="preserve">нностей ребенка. </w:t>
      </w:r>
    </w:p>
    <w:p w:rsidR="00451544" w:rsidRDefault="00451544" w:rsidP="008F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курса специализированного коррекционно-развивающего обучения определяется степень </w:t>
      </w:r>
      <w:r w:rsidR="001B3CE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результативнос</w:t>
      </w:r>
      <w:r w:rsidR="00125DCE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451544" w:rsidRDefault="00451544" w:rsidP="008F415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54" w:rsidRPr="008F4154" w:rsidRDefault="008F4154" w:rsidP="008F415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8F4154" w:rsidRDefault="008F4154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логопеда является информирование родителей о состоянии речевого развития ребенка, а также обучение некоторым приемам логопедической работы,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привлекая к активному участию в коррекционном  процессе. Для решения данных задач используются индивидуальные консультации, информационное сопровождение (стенд, памятки), возможно посещение родителями (законными представителями) индивидуальных занятий с ребенком. </w:t>
      </w:r>
    </w:p>
    <w:p w:rsidR="008F4154" w:rsidRDefault="008F4154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обследования ребенка по мере обращения проводится индивидуальная беседа с родителями (законными представителями) пациента. Во время беседы возможно уточнение анамнестических сведений, сбор дополнительных анкетных данных, а также сообщаются результаты обследования речи. </w:t>
      </w:r>
    </w:p>
    <w:p w:rsidR="008F4154" w:rsidRDefault="008F4154" w:rsidP="008F415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родители посещают индивидуальные занятия, где логопед показывает и объясняет родителям особенности и правила выполнения артикуляционной гимнастики, приемы постановки, автоматизации и дифференциации нарушенных звуков, привлекает их к работе над речью ребенка в домашних условиях. В зависимости от тяжести нарушения речи предлагаются приемы работы по устранению 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звукопроизношения, темпа и ритма речи, формированию словаря, грамматических умений и навыков, развитию связной речи, внимания и памяти, на устранение недостатков письменной речи.</w:t>
      </w:r>
      <w:r w:rsidRPr="003E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занятий родители получают необходимые устные и письменные рекомендации по использованию отдельных приемов коррекционной работы, ссылки на необходимую литературу для самостоятельных домашних занятий.</w:t>
      </w:r>
    </w:p>
    <w:p w:rsidR="008F4154" w:rsidRDefault="008F4154" w:rsidP="008F415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B84583" w:rsidP="008F415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Ведение документации</w:t>
      </w:r>
    </w:p>
    <w:p w:rsidR="001C4772" w:rsidRPr="001C4772" w:rsidRDefault="008F4154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дневном стационаре для детей в</w:t>
      </w:r>
      <w:r w:rsidR="001C4772">
        <w:rPr>
          <w:rFonts w:ascii="Times New Roman" w:hAnsi="Times New Roman" w:cs="Times New Roman"/>
          <w:sz w:val="28"/>
          <w:szCs w:val="28"/>
        </w:rPr>
        <w:t xml:space="preserve">едется следующая </w:t>
      </w:r>
      <w:r>
        <w:rPr>
          <w:rFonts w:ascii="Times New Roman" w:hAnsi="Times New Roman" w:cs="Times New Roman"/>
          <w:sz w:val="28"/>
          <w:szCs w:val="28"/>
        </w:rPr>
        <w:t xml:space="preserve">отчетно-учетная </w:t>
      </w:r>
      <w:r w:rsidR="001C4772">
        <w:rPr>
          <w:rFonts w:ascii="Times New Roman" w:hAnsi="Times New Roman" w:cs="Times New Roman"/>
          <w:sz w:val="28"/>
          <w:szCs w:val="28"/>
        </w:rPr>
        <w:t>документация:</w:t>
      </w:r>
    </w:p>
    <w:p w:rsidR="001C4772" w:rsidRDefault="001C4772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логопедический лист (в истории болезни), в котором фиксируются результаты обследования, логопедическое заключение, краткое содержание коррекционных занятий;</w:t>
      </w:r>
    </w:p>
    <w:p w:rsidR="001C4772" w:rsidRDefault="001C4772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перспективный план работы на год;</w:t>
      </w:r>
    </w:p>
    <w:p w:rsidR="001C4772" w:rsidRDefault="001C4772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поступивших детей;</w:t>
      </w:r>
    </w:p>
    <w:p w:rsidR="001C4772" w:rsidRDefault="001C4772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посещаемости детей;</w:t>
      </w:r>
    </w:p>
    <w:p w:rsidR="001C4772" w:rsidRDefault="001C4772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работы аппаратно-программного комплекса БОС;</w:t>
      </w:r>
    </w:p>
    <w:p w:rsidR="001C4772" w:rsidRDefault="001C4772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операций, связанных с обращением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медицинского применения;</w:t>
      </w:r>
    </w:p>
    <w:p w:rsidR="001C4772" w:rsidRDefault="001C4772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проделанной работе за год.</w:t>
      </w:r>
    </w:p>
    <w:p w:rsidR="008F4154" w:rsidRDefault="008F4154" w:rsidP="008F4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общепсихиатрическом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отделении ведется следующая отчетно-учетная документация:</w:t>
      </w:r>
    </w:p>
    <w:p w:rsidR="003C21B2" w:rsidRDefault="003C21B2" w:rsidP="003C2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логопедический лист (в истории болезни), в котором фиксируются результаты обследования, логопедическое заключение, краткое содержание коррекционных занятий;</w:t>
      </w:r>
    </w:p>
    <w:p w:rsidR="003C21B2" w:rsidRDefault="003C21B2" w:rsidP="003C2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перспективный план работы на год;</w:t>
      </w:r>
    </w:p>
    <w:p w:rsidR="003C21B2" w:rsidRDefault="003C21B2" w:rsidP="003C2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журнал учета логопедической диагностики детей;</w:t>
      </w:r>
    </w:p>
    <w:p w:rsidR="003C21B2" w:rsidRDefault="003C21B2" w:rsidP="003C2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журнал учета коррекционной работы с детьми;</w:t>
      </w:r>
    </w:p>
    <w:p w:rsidR="003C21B2" w:rsidRDefault="003C21B2" w:rsidP="003C2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журнал учета динамики коррекционной работы с детьми;</w:t>
      </w:r>
    </w:p>
    <w:p w:rsidR="003C21B2" w:rsidRDefault="003C21B2" w:rsidP="003C2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журнал учета работы аппаратно-программного комплекса БОС;</w:t>
      </w:r>
    </w:p>
    <w:p w:rsidR="003C21B2" w:rsidRDefault="003C21B2" w:rsidP="003C2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журнал учета операций, связанных с обращением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медицинского применения;</w:t>
      </w:r>
    </w:p>
    <w:p w:rsidR="003C21B2" w:rsidRDefault="003C21B2" w:rsidP="003C2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отчет о проделанной работе за год.</w:t>
      </w:r>
    </w:p>
    <w:p w:rsidR="00B84583" w:rsidRDefault="00B84583" w:rsidP="003C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83" w:rsidRDefault="008F4154" w:rsidP="008F415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84583" w:rsidRPr="00B8458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84583" w:rsidRDefault="00B84583" w:rsidP="008F4154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Логопедия. Теория и практика/(под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профессора Филичевой Т.Б.).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608 с.</w:t>
      </w:r>
    </w:p>
    <w:p w:rsidR="00B84583" w:rsidRDefault="00B84583" w:rsidP="008F4154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Поваляева М.А. Справочник логопеда. – Изд. 7-е.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2007</w:t>
      </w:r>
      <w:r w:rsidR="00C53DA3">
        <w:rPr>
          <w:rFonts w:ascii="Times New Roman" w:hAnsi="Times New Roman" w:cs="Times New Roman"/>
          <w:sz w:val="28"/>
          <w:szCs w:val="28"/>
        </w:rPr>
        <w:t>. 445 с.</w:t>
      </w:r>
    </w:p>
    <w:p w:rsidR="00C53DA3" w:rsidRPr="00B84583" w:rsidRDefault="00C53DA3" w:rsidP="008F4154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Минздрава РФ от 28.12.1998 № 383 «О специализированной помощи больным при нарушениях речи и других высших психических функций».</w:t>
      </w:r>
    </w:p>
    <w:p w:rsidR="000F538B" w:rsidRDefault="000F538B" w:rsidP="008F4154">
      <w:pPr>
        <w:ind w:firstLine="540"/>
      </w:pPr>
    </w:p>
    <w:sectPr w:rsidR="000F538B" w:rsidSect="000F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631"/>
    <w:multiLevelType w:val="hybridMultilevel"/>
    <w:tmpl w:val="0CD80B0A"/>
    <w:lvl w:ilvl="0" w:tplc="AA121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44"/>
    <w:rsid w:val="000F538B"/>
    <w:rsid w:val="00125DCE"/>
    <w:rsid w:val="00150998"/>
    <w:rsid w:val="001B3CE9"/>
    <w:rsid w:val="001C4772"/>
    <w:rsid w:val="003B5BD7"/>
    <w:rsid w:val="003C21B2"/>
    <w:rsid w:val="00423B35"/>
    <w:rsid w:val="00451544"/>
    <w:rsid w:val="00863E54"/>
    <w:rsid w:val="008F4154"/>
    <w:rsid w:val="009C2C36"/>
    <w:rsid w:val="00AD034A"/>
    <w:rsid w:val="00AE20A4"/>
    <w:rsid w:val="00B230BA"/>
    <w:rsid w:val="00B84583"/>
    <w:rsid w:val="00C53DA3"/>
    <w:rsid w:val="00C9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2021-04-12T08:45:00Z</cp:lastPrinted>
  <dcterms:created xsi:type="dcterms:W3CDTF">2021-04-12T07:39:00Z</dcterms:created>
  <dcterms:modified xsi:type="dcterms:W3CDTF">2021-04-12T09:38:00Z</dcterms:modified>
</cp:coreProperties>
</file>