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tabs>
          <w:tab w:val="left" w:pos="220" w:leader="none"/>
          <w:tab w:val="center" w:pos="2230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>
      <w:pPr>
        <w:pStyle w:val="Style16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>
      <w:pPr>
        <w:pStyle w:val="Style16"/>
        <w:jc w:val="right"/>
        <w:rPr>
          <w:sz w:val="18"/>
          <w:szCs w:val="18"/>
        </w:rPr>
      </w:pPr>
      <w:r>
        <w:rPr>
          <w:sz w:val="18"/>
          <w:szCs w:val="18"/>
        </w:rPr>
        <w:t>__________В.В. Чернышова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График работы сотрудников диспансерного отделения №2 на февраль  2023</w:t>
      </w:r>
      <w:r>
        <w:rPr>
          <w:sz w:val="22"/>
          <w:szCs w:val="22"/>
        </w:rPr>
        <w:t xml:space="preserve">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tbl>
      <w:tblPr>
        <w:tblW w:w="10774" w:type="dxa"/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843"/>
        <w:gridCol w:w="1840"/>
        <w:gridCol w:w="1562"/>
        <w:gridCol w:w="1135"/>
        <w:gridCol w:w="1276"/>
        <w:gridCol w:w="1417"/>
        <w:gridCol w:w="1700"/>
      </w:tblGrid>
      <w:tr>
        <w:trPr>
          <w:trHeight w:val="409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</w:t>
            </w:r>
          </w:p>
        </w:tc>
      </w:tr>
      <w:tr>
        <w:trPr>
          <w:trHeight w:val="453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Яковлева И.А.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Зав. отделением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врач-психиатр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</w:tr>
      <w:tr>
        <w:trPr>
          <w:trHeight w:val="427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Гуминская Т.С.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ст. медсестра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</w:tr>
      <w:tr>
        <w:trPr>
          <w:trHeight w:val="417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Новикова М.В.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</w:tr>
      <w:tr>
        <w:trPr>
          <w:trHeight w:val="330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Игнатова О.Г.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психотерапевт 0,5ст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– 14.30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>
          <w:trHeight w:val="411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Михайлова Е.В.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Отпуск 27.02-3.03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8 - 14.36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8 - 14.36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13.24-20</w:t>
            </w:r>
          </w:p>
        </w:tc>
      </w:tr>
      <w:tr>
        <w:trPr>
          <w:trHeight w:val="443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Корнеева И.Г.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отпуск 13.02-17.02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bookmarkStart w:id="0" w:name="__DdeLink__364_1731646056"/>
            <w:bookmarkEnd w:id="0"/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</w:tr>
      <w:tr>
        <w:trPr>
          <w:trHeight w:val="493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Макаревич С.А.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10.02:</w:t>
            </w:r>
            <w:r>
              <w:rPr>
                <w:rFonts w:eastAsia="Calibri"/>
                <w:sz w:val="20"/>
                <w:szCs w:val="20"/>
              </w:rPr>
              <w:t xml:space="preserve"> 12.48-20</w:t>
            </w:r>
          </w:p>
        </w:tc>
      </w:tr>
      <w:tr>
        <w:trPr>
          <w:trHeight w:val="493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Першина И.В.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17.02:</w:t>
            </w:r>
            <w:r>
              <w:rPr>
                <w:rFonts w:eastAsia="Calibri"/>
                <w:sz w:val="20"/>
                <w:szCs w:val="20"/>
              </w:rPr>
              <w:t xml:space="preserve"> 12.48-20</w:t>
            </w:r>
          </w:p>
        </w:tc>
      </w:tr>
      <w:tr>
        <w:trPr>
          <w:trHeight w:val="269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ПотапченкоС.Ю.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мед. психолог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03.02: 12.48-20</w:t>
            </w:r>
          </w:p>
        </w:tc>
      </w:tr>
      <w:tr>
        <w:trPr>
          <w:trHeight w:val="269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Колеснева С.В.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мед. психолог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10.02: 12.48-20</w:t>
            </w:r>
          </w:p>
        </w:tc>
      </w:tr>
      <w:tr>
        <w:trPr>
          <w:trHeight w:val="269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Волкова М.Ю.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мед. психолог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bookmarkStart w:id="1" w:name="__DdeLink__413_1111134442"/>
            <w:bookmarkEnd w:id="1"/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17.02: 12.48-20</w:t>
            </w:r>
          </w:p>
        </w:tc>
      </w:tr>
      <w:tr>
        <w:trPr>
          <w:trHeight w:val="269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Болденкова А. А.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мед. психолог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Евдовска</w:t>
            </w:r>
            <w:r>
              <w:rPr>
                <w:rFonts w:eastAsia="Calibri"/>
                <w:i/>
                <w:sz w:val="20"/>
                <w:szCs w:val="20"/>
              </w:rPr>
              <w:t xml:space="preserve">я </w:t>
            </w:r>
            <w:r>
              <w:rPr>
                <w:rFonts w:eastAsia="Calibri"/>
                <w:sz w:val="20"/>
                <w:szCs w:val="20"/>
              </w:rPr>
              <w:t xml:space="preserve">Е.В.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8-15.12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>
          <w:trHeight w:val="269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Боскачева Ю.Н.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17.02:</w:t>
            </w:r>
            <w:r>
              <w:rPr>
                <w:rFonts w:eastAsia="Calibri"/>
                <w:sz w:val="20"/>
                <w:szCs w:val="20"/>
              </w:rPr>
              <w:t xml:space="preserve"> 12.48-20</w:t>
            </w:r>
          </w:p>
        </w:tc>
      </w:tr>
      <w:tr>
        <w:trPr>
          <w:trHeight w:val="269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Савченкова О.И.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10.02:</w:t>
            </w:r>
            <w:r>
              <w:rPr>
                <w:rFonts w:eastAsia="Calibri"/>
                <w:sz w:val="20"/>
                <w:szCs w:val="20"/>
              </w:rPr>
              <w:t xml:space="preserve"> 12.48-20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Заместитель  главного врача                                                                                               Малахова  Ю. Ю.</w:t>
      </w:r>
    </w:p>
    <w:p>
      <w:pPr>
        <w:pStyle w:val="Normal"/>
        <w:rPr/>
      </w:pPr>
      <w:r>
        <w:rPr>
          <w:sz w:val="20"/>
          <w:szCs w:val="20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Заведующий  диспансерным  отделением  № 2  врач-психиатр                                     Яковлева И. 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6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01a32"/>
    <w:rPr>
      <w:rFonts w:ascii="Times New Roman" w:hAnsi="Times New Roman" w:eastAsia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nhideWhenUsed/>
    <w:qFormat/>
    <w:rsid w:val="00c01a32"/>
    <w:pPr>
      <w:widowControl w:val="false"/>
    </w:pPr>
    <w:rPr>
      <w:sz w:val="28"/>
      <w:szCs w:val="28"/>
      <w:lang w:eastAsia="en-US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c01a32"/>
    <w:pPr>
      <w:widowControl w:val="false"/>
      <w:ind w:left="165" w:firstLine="703"/>
      <w:jc w:val="both"/>
    </w:pPr>
    <w:rPr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c01a32"/>
    <w:pPr>
      <w:widowControl w:val="false"/>
    </w:pPr>
    <w:rPr>
      <w:sz w:val="22"/>
      <w:szCs w:val="22"/>
      <w:lang w:eastAsia="en-US"/>
    </w:rPr>
  </w:style>
  <w:style w:type="paragraph" w:styleId="Caption">
    <w:name w:val="caption"/>
    <w:basedOn w:val="Normal"/>
    <w:semiHidden/>
    <w:unhideWhenUsed/>
    <w:qFormat/>
    <w:rsid w:val="00470dcc"/>
    <w:pPr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LibreOffice/5.4.7.2$Windows_X86_64 LibreOffice_project/c838ef25c16710f8838b1faec480ebba495259d0</Application>
  <Pages>1</Pages>
  <Words>272</Words>
  <Characters>1361</Characters>
  <CharactersWithSpaces>1722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2022-11-30T10:53:00Z</dcterms:created>
  <dc:creator>User</dc:creator>
  <dc:description/>
  <dc:language>ru-RU</dc:language>
  <cp:lastModifiedBy/>
  <dcterms:modified xsi:type="dcterms:W3CDTF">2023-01-31T13:10:44Z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